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75A4" w14:textId="1DCBD7DE" w:rsidR="008738E5" w:rsidRDefault="008738E5" w:rsidP="00260204">
      <w:pPr>
        <w:jc w:val="both"/>
      </w:pPr>
    </w:p>
    <w:p w14:paraId="1AA03922" w14:textId="648B45DC" w:rsidR="008738E5" w:rsidRPr="00E70878" w:rsidRDefault="008738E5" w:rsidP="00E70878">
      <w:pPr>
        <w:jc w:val="center"/>
        <w:rPr>
          <w:b/>
          <w:sz w:val="28"/>
          <w:szCs w:val="28"/>
        </w:rPr>
      </w:pPr>
      <w:r w:rsidRPr="00E70878">
        <w:rPr>
          <w:b/>
          <w:sz w:val="28"/>
          <w:szCs w:val="28"/>
        </w:rPr>
        <w:t>NETBALL EAST RECRUITMENT PACK</w:t>
      </w:r>
    </w:p>
    <w:p w14:paraId="0FB054DA" w14:textId="77777777" w:rsidR="00E70878" w:rsidRPr="00E70878" w:rsidRDefault="00E70878" w:rsidP="00E70878">
      <w:pPr>
        <w:jc w:val="center"/>
        <w:rPr>
          <w:b/>
          <w:color w:val="FF0000"/>
          <w:sz w:val="24"/>
          <w:szCs w:val="24"/>
        </w:rPr>
      </w:pPr>
      <w:r w:rsidRPr="00E70878">
        <w:rPr>
          <w:b/>
          <w:color w:val="FF0000"/>
          <w:sz w:val="24"/>
          <w:szCs w:val="24"/>
        </w:rPr>
        <w:t>Role Descriptor &amp; Specific Competency Profile – Chair of the Competition Technical Support Group</w:t>
      </w:r>
    </w:p>
    <w:p w14:paraId="7AB3E5F7" w14:textId="77777777" w:rsidR="00E70878" w:rsidRPr="007C5DEC" w:rsidRDefault="00E70878" w:rsidP="00E70878">
      <w:pPr>
        <w:jc w:val="both"/>
        <w:rPr>
          <w:b/>
          <w:sz w:val="24"/>
          <w:szCs w:val="24"/>
        </w:rPr>
      </w:pPr>
      <w:r w:rsidRPr="007C5DEC">
        <w:rPr>
          <w:b/>
          <w:sz w:val="24"/>
          <w:szCs w:val="24"/>
        </w:rPr>
        <w:t>The Role</w:t>
      </w:r>
    </w:p>
    <w:p w14:paraId="628A2C77" w14:textId="77777777" w:rsidR="00E70878" w:rsidRDefault="00E70878" w:rsidP="00E70878">
      <w:pPr>
        <w:jc w:val="both"/>
      </w:pPr>
      <w:r>
        <w:t>The Chair of the Competition Technical Support Group will act as the Region`s leading specialist and spokesperson on all Competition matters and will be a member of the Regional Operations Group rather than the Regional Management Board. Their principle responsibilities are:</w:t>
      </w:r>
    </w:p>
    <w:p w14:paraId="69D8B542" w14:textId="77777777" w:rsidR="00E70878" w:rsidRDefault="00E70878" w:rsidP="00E70878">
      <w:pPr>
        <w:pStyle w:val="ListParagraph"/>
        <w:numPr>
          <w:ilvl w:val="0"/>
          <w:numId w:val="2"/>
        </w:numPr>
        <w:jc w:val="both"/>
      </w:pPr>
      <w:r>
        <w:t>Prepare, implement and review a three-year Competition Plan for the Region (Regional rounds of England Netball Competitions and a bespoke Regional Competition framework) developed in close consultation with England Netball, County Netball Associations, benecosMavericks and the Officiating and Coaching Technical Support Groups.</w:t>
      </w:r>
    </w:p>
    <w:p w14:paraId="39AE91A0" w14:textId="77777777" w:rsidR="00E70878" w:rsidRDefault="00E70878" w:rsidP="00E70878">
      <w:pPr>
        <w:pStyle w:val="ListParagraph"/>
        <w:numPr>
          <w:ilvl w:val="0"/>
          <w:numId w:val="2"/>
        </w:numPr>
        <w:jc w:val="both"/>
      </w:pPr>
      <w:r>
        <w:t>Lead and Chair the Competition Technical Support Group to deliver the agreed outcomes within the parameters of the Groups Terms of Reference.</w:t>
      </w:r>
    </w:p>
    <w:p w14:paraId="79156922" w14:textId="77777777" w:rsidR="00E70878" w:rsidRDefault="00E70878" w:rsidP="00E70878">
      <w:pPr>
        <w:pStyle w:val="ListParagraph"/>
        <w:numPr>
          <w:ilvl w:val="0"/>
          <w:numId w:val="2"/>
        </w:numPr>
        <w:jc w:val="both"/>
      </w:pPr>
      <w:r>
        <w:t>Attend and represent Competition at the Netball East Regional Operations Group providing progress reports for each meeting.</w:t>
      </w:r>
    </w:p>
    <w:p w14:paraId="456F3E87" w14:textId="77777777" w:rsidR="00E70878" w:rsidRDefault="00E70878" w:rsidP="00E70878">
      <w:pPr>
        <w:pStyle w:val="ListParagraph"/>
        <w:numPr>
          <w:ilvl w:val="0"/>
          <w:numId w:val="2"/>
        </w:numPr>
        <w:jc w:val="both"/>
      </w:pPr>
      <w:r>
        <w:t>Represent the Region at National Competition meetings with England Netball as and when required.</w:t>
      </w:r>
    </w:p>
    <w:p w14:paraId="57BEA093" w14:textId="77777777" w:rsidR="00E70878" w:rsidRPr="00B374AD" w:rsidRDefault="00E70878" w:rsidP="00E70878">
      <w:pPr>
        <w:pStyle w:val="ListParagraph"/>
        <w:numPr>
          <w:ilvl w:val="0"/>
          <w:numId w:val="2"/>
        </w:numPr>
        <w:jc w:val="both"/>
      </w:pPr>
      <w:r>
        <w:t>Provide advice, guidance and support for all County Netball Association Competition leads.</w:t>
      </w:r>
    </w:p>
    <w:p w14:paraId="472317F2" w14:textId="77777777" w:rsidR="00E70878" w:rsidRDefault="00E70878" w:rsidP="00E70878">
      <w:pPr>
        <w:jc w:val="both"/>
        <w:rPr>
          <w:b/>
          <w:sz w:val="24"/>
          <w:szCs w:val="24"/>
        </w:rPr>
      </w:pPr>
      <w:r w:rsidRPr="00B25A69">
        <w:rPr>
          <w:b/>
          <w:sz w:val="24"/>
          <w:szCs w:val="24"/>
        </w:rPr>
        <w:t>Specific Competencies</w:t>
      </w:r>
    </w:p>
    <w:p w14:paraId="285A7203" w14:textId="77777777" w:rsidR="00E70878" w:rsidRPr="006B25D6" w:rsidRDefault="00E70878" w:rsidP="00E70878">
      <w:pPr>
        <w:jc w:val="both"/>
      </w:pPr>
      <w:r>
        <w:t>The Chair of the Competition Technical Support Group will need to demonstrate the following competencies in addition to the core skills and experiences listed below.</w:t>
      </w:r>
    </w:p>
    <w:p w14:paraId="30D4A16D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 knowledge, understanding and experience of Competition management &amp; development.</w:t>
      </w:r>
    </w:p>
    <w:p w14:paraId="68419F3F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 knowledge, understanding and experience of preparing, delivering and reviewing a Competition Plan based on the needs of the Region.</w:t>
      </w:r>
    </w:p>
    <w:p w14:paraId="38872D1F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Excellent communication and organisation skills with the ability to build consensus and meet deadlines.</w:t>
      </w:r>
    </w:p>
    <w:p w14:paraId="34DAD40E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 xml:space="preserve">Experience of leading and chairing meetings &amp; discussions. </w:t>
      </w:r>
    </w:p>
    <w:p w14:paraId="4A05F61A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An understanding and empathy with volunteering and volunteers.</w:t>
      </w:r>
    </w:p>
    <w:p w14:paraId="61BF1531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An ability to work with and influence external and internal stakeholders including England Netball, benecosMavericks and County Netball Associations.</w:t>
      </w:r>
    </w:p>
    <w:p w14:paraId="7A9CD928" w14:textId="6CF68047" w:rsidR="00E70878" w:rsidRDefault="00E70878" w:rsidP="00E70878">
      <w:pPr>
        <w:jc w:val="center"/>
        <w:rPr>
          <w:b/>
          <w:sz w:val="28"/>
          <w:szCs w:val="28"/>
        </w:rPr>
      </w:pPr>
    </w:p>
    <w:p w14:paraId="2D6229CC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186D82C9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5CE2D25F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0D8689A4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2BAD66F2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1948B0F4" w14:textId="77777777" w:rsidR="00E70878" w:rsidRDefault="00E70878" w:rsidP="00E70878">
      <w:pPr>
        <w:jc w:val="center"/>
        <w:rPr>
          <w:b/>
          <w:color w:val="FF0000"/>
          <w:sz w:val="24"/>
          <w:szCs w:val="24"/>
        </w:rPr>
      </w:pPr>
    </w:p>
    <w:p w14:paraId="7BAD25EB" w14:textId="50D1BCE6" w:rsidR="00E70878" w:rsidRPr="00E70878" w:rsidRDefault="00E70878" w:rsidP="00E70878">
      <w:pPr>
        <w:jc w:val="center"/>
        <w:rPr>
          <w:b/>
          <w:color w:val="FF0000"/>
          <w:sz w:val="24"/>
          <w:szCs w:val="24"/>
        </w:rPr>
      </w:pPr>
      <w:r w:rsidRPr="00E70878">
        <w:rPr>
          <w:b/>
          <w:color w:val="FF0000"/>
          <w:sz w:val="24"/>
          <w:szCs w:val="24"/>
        </w:rPr>
        <w:lastRenderedPageBreak/>
        <w:t xml:space="preserve">Role Descriptor &amp; Specific Competency Profile – </w:t>
      </w:r>
      <w:r>
        <w:rPr>
          <w:b/>
          <w:color w:val="FF0000"/>
          <w:sz w:val="24"/>
          <w:szCs w:val="24"/>
        </w:rPr>
        <w:t>Lead for Volunteer Events &amp; Development</w:t>
      </w:r>
    </w:p>
    <w:p w14:paraId="15CFD72C" w14:textId="1F57032B" w:rsidR="00E70878" w:rsidRDefault="00E70878" w:rsidP="00E70878">
      <w:pPr>
        <w:jc w:val="both"/>
        <w:rPr>
          <w:b/>
          <w:sz w:val="24"/>
          <w:szCs w:val="24"/>
        </w:rPr>
      </w:pPr>
      <w:r w:rsidRPr="007C5DEC">
        <w:rPr>
          <w:b/>
          <w:sz w:val="24"/>
          <w:szCs w:val="24"/>
        </w:rPr>
        <w:t>The Role</w:t>
      </w:r>
    </w:p>
    <w:p w14:paraId="4FC3F400" w14:textId="77777777" w:rsidR="00E70878" w:rsidRPr="00E70878" w:rsidRDefault="00E70878" w:rsidP="00E7087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>Be a full voting member of the Regional Management Board.</w:t>
      </w:r>
    </w:p>
    <w:p w14:paraId="682148D5" w14:textId="4661BD8C" w:rsidR="00E70878" w:rsidRPr="00FB009A" w:rsidRDefault="00E70878" w:rsidP="00E7087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 xml:space="preserve">Develop a Volunteer Development strategy within the context of England Netball guidelines to facilitate the recruitment, retention, development and progression within the Region; we are particularly interested in engaging more young volunteers. </w:t>
      </w:r>
    </w:p>
    <w:p w14:paraId="2EB17801" w14:textId="0D5F3B93" w:rsidR="00FB009A" w:rsidRPr="00FB009A" w:rsidRDefault="00FB009A" w:rsidP="00E70878">
      <w:pPr>
        <w:pStyle w:val="ListParagraph"/>
        <w:numPr>
          <w:ilvl w:val="0"/>
          <w:numId w:val="4"/>
        </w:numPr>
        <w:jc w:val="both"/>
      </w:pPr>
      <w:r w:rsidRPr="00FB009A">
        <w:t>Provide guidance and support to County Netball Associations within the Region to enable them to recruit and retain a strong and skilled volunteer team.</w:t>
      </w:r>
    </w:p>
    <w:p w14:paraId="4DB90A52" w14:textId="53DDE53E" w:rsidR="00E70878" w:rsidRPr="00FB009A" w:rsidRDefault="00FB009A" w:rsidP="00E7087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>Lead on the Region`s Goalden Globes Awards process and ceremony to recognise and celebrate volunteers in the Region.</w:t>
      </w:r>
    </w:p>
    <w:p w14:paraId="033CF05E" w14:textId="61426BD9" w:rsidR="00FB009A" w:rsidRPr="00FB009A" w:rsidRDefault="00FB009A" w:rsidP="00E7087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>Lead on the organisation of Events to celebrate the Region`s 70</w:t>
      </w:r>
      <w:r w:rsidRPr="00FB009A">
        <w:rPr>
          <w:vertAlign w:val="superscript"/>
        </w:rPr>
        <w:t>th</w:t>
      </w:r>
      <w:r>
        <w:t xml:space="preserve"> Anniversary (1949 to 2019).</w:t>
      </w:r>
    </w:p>
    <w:p w14:paraId="2243F307" w14:textId="27243E96" w:rsidR="00E70878" w:rsidRDefault="00FB009A" w:rsidP="00E70878">
      <w:pPr>
        <w:pStyle w:val="ListParagraph"/>
        <w:numPr>
          <w:ilvl w:val="0"/>
          <w:numId w:val="4"/>
        </w:numPr>
        <w:jc w:val="both"/>
      </w:pPr>
      <w:r w:rsidRPr="00FB009A">
        <w:t>Recruit a small team of volunteers to support the planning and delivery of the above volunteer events.</w:t>
      </w:r>
    </w:p>
    <w:p w14:paraId="3481C37B" w14:textId="23859BCD" w:rsidR="00FB009A" w:rsidRPr="00FB009A" w:rsidRDefault="00FB009A" w:rsidP="00E70878">
      <w:pPr>
        <w:pStyle w:val="ListParagraph"/>
        <w:numPr>
          <w:ilvl w:val="0"/>
          <w:numId w:val="4"/>
        </w:numPr>
        <w:jc w:val="both"/>
      </w:pPr>
      <w:r>
        <w:t>Attend, as appropriate, any National volunteer related meetings/conferences/workshops organised by England Netball.</w:t>
      </w:r>
    </w:p>
    <w:p w14:paraId="11780EC2" w14:textId="77777777" w:rsidR="00E70878" w:rsidRDefault="00E70878" w:rsidP="00E70878">
      <w:pPr>
        <w:jc w:val="both"/>
        <w:rPr>
          <w:b/>
          <w:sz w:val="24"/>
          <w:szCs w:val="24"/>
        </w:rPr>
      </w:pPr>
      <w:r w:rsidRPr="00B25A69">
        <w:rPr>
          <w:b/>
          <w:sz w:val="24"/>
          <w:szCs w:val="24"/>
        </w:rPr>
        <w:t>Specific Competencies</w:t>
      </w:r>
    </w:p>
    <w:p w14:paraId="45DADE33" w14:textId="7A7B38C0" w:rsidR="00E70878" w:rsidRPr="006B25D6" w:rsidRDefault="00E70878" w:rsidP="00E70878">
      <w:pPr>
        <w:jc w:val="both"/>
      </w:pPr>
      <w:r>
        <w:t>The lead for Volunteer Events &amp; Development will need to demonstrate the following competencies in addition to the core skills and experiences listed below.</w:t>
      </w:r>
    </w:p>
    <w:p w14:paraId="788B2D6E" w14:textId="7FDB5142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 knowledge, understanding and experience of Volunteer development &amp; recognition.</w:t>
      </w:r>
    </w:p>
    <w:p w14:paraId="0E5ACC2D" w14:textId="2E4EC7E2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 knowledge, understanding and experience of preparing, delivering and reviewing a Volunteer strategy based on the needs of the Region.</w:t>
      </w:r>
    </w:p>
    <w:p w14:paraId="4C578D86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Excellent communication and organisation skills with the ability to build consensus and meet deadlines.</w:t>
      </w:r>
    </w:p>
    <w:p w14:paraId="55DD29D7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 xml:space="preserve">Experience of leading and chairing meetings &amp; discussions. </w:t>
      </w:r>
    </w:p>
    <w:p w14:paraId="209B06FB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An understanding and empathy with volunteering and volunteers.</w:t>
      </w:r>
    </w:p>
    <w:p w14:paraId="766797E8" w14:textId="77777777" w:rsidR="00E70878" w:rsidRDefault="00E70878" w:rsidP="00E70878">
      <w:pPr>
        <w:pStyle w:val="ListParagraph"/>
        <w:numPr>
          <w:ilvl w:val="0"/>
          <w:numId w:val="3"/>
        </w:numPr>
        <w:jc w:val="both"/>
      </w:pPr>
      <w:r>
        <w:t>An ability to work with and influence external and internal stakeholders including England Netball, benecosMavericks and County Netball Associations.</w:t>
      </w:r>
    </w:p>
    <w:p w14:paraId="58B777B4" w14:textId="2776F265" w:rsidR="00E70878" w:rsidRDefault="00E70878" w:rsidP="00E70878">
      <w:pPr>
        <w:jc w:val="both"/>
        <w:rPr>
          <w:b/>
          <w:sz w:val="24"/>
          <w:szCs w:val="24"/>
        </w:rPr>
      </w:pPr>
    </w:p>
    <w:p w14:paraId="193DD274" w14:textId="73BF63BC" w:rsidR="00FB009A" w:rsidRDefault="00FB009A" w:rsidP="00E70878">
      <w:pPr>
        <w:jc w:val="both"/>
        <w:rPr>
          <w:b/>
          <w:sz w:val="24"/>
          <w:szCs w:val="24"/>
        </w:rPr>
      </w:pPr>
    </w:p>
    <w:p w14:paraId="10621AF6" w14:textId="1EB105FE" w:rsidR="00FB009A" w:rsidRDefault="00FB009A" w:rsidP="00E70878">
      <w:pPr>
        <w:jc w:val="both"/>
        <w:rPr>
          <w:b/>
          <w:sz w:val="24"/>
          <w:szCs w:val="24"/>
        </w:rPr>
      </w:pPr>
    </w:p>
    <w:p w14:paraId="083FA4B6" w14:textId="0C9E9FE1" w:rsidR="00FB009A" w:rsidRDefault="00FB009A" w:rsidP="00E70878">
      <w:pPr>
        <w:jc w:val="both"/>
        <w:rPr>
          <w:b/>
          <w:sz w:val="24"/>
          <w:szCs w:val="24"/>
        </w:rPr>
      </w:pPr>
    </w:p>
    <w:p w14:paraId="3C683256" w14:textId="045FDE8B" w:rsidR="00FB009A" w:rsidRDefault="00FB009A" w:rsidP="00E70878">
      <w:pPr>
        <w:jc w:val="both"/>
        <w:rPr>
          <w:b/>
          <w:sz w:val="24"/>
          <w:szCs w:val="24"/>
        </w:rPr>
      </w:pPr>
    </w:p>
    <w:p w14:paraId="6CE9310B" w14:textId="490B55D4" w:rsidR="00FB009A" w:rsidRDefault="00FB009A" w:rsidP="00E70878">
      <w:pPr>
        <w:jc w:val="both"/>
        <w:rPr>
          <w:b/>
          <w:sz w:val="24"/>
          <w:szCs w:val="24"/>
        </w:rPr>
      </w:pPr>
    </w:p>
    <w:p w14:paraId="52E86FF8" w14:textId="3A1C61A6" w:rsidR="00FB009A" w:rsidRDefault="00FB009A" w:rsidP="00E70878">
      <w:pPr>
        <w:jc w:val="both"/>
        <w:rPr>
          <w:b/>
          <w:sz w:val="24"/>
          <w:szCs w:val="24"/>
        </w:rPr>
      </w:pPr>
    </w:p>
    <w:p w14:paraId="6DDAEE00" w14:textId="02E967E5" w:rsidR="00FB009A" w:rsidRDefault="00FB009A" w:rsidP="00E70878">
      <w:pPr>
        <w:jc w:val="both"/>
        <w:rPr>
          <w:b/>
          <w:sz w:val="24"/>
          <w:szCs w:val="24"/>
        </w:rPr>
      </w:pPr>
    </w:p>
    <w:p w14:paraId="4F437343" w14:textId="69A9BE96" w:rsidR="00FB009A" w:rsidRDefault="00FB009A" w:rsidP="00E70878">
      <w:pPr>
        <w:jc w:val="both"/>
        <w:rPr>
          <w:b/>
          <w:sz w:val="24"/>
          <w:szCs w:val="24"/>
        </w:rPr>
      </w:pPr>
    </w:p>
    <w:p w14:paraId="176FA779" w14:textId="77777777" w:rsidR="00ED74BF" w:rsidRDefault="00ED74BF" w:rsidP="00E70878">
      <w:pPr>
        <w:jc w:val="both"/>
        <w:rPr>
          <w:b/>
          <w:sz w:val="24"/>
          <w:szCs w:val="24"/>
        </w:rPr>
      </w:pPr>
    </w:p>
    <w:p w14:paraId="0BD95FBA" w14:textId="77777777" w:rsidR="00764E9C" w:rsidRDefault="00764E9C" w:rsidP="00E70878">
      <w:pPr>
        <w:jc w:val="both"/>
        <w:rPr>
          <w:b/>
          <w:sz w:val="24"/>
          <w:szCs w:val="24"/>
        </w:rPr>
      </w:pPr>
    </w:p>
    <w:p w14:paraId="47A40DAB" w14:textId="5B7B58A5" w:rsidR="00E70878" w:rsidRDefault="009752FB" w:rsidP="00FB009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S</w:t>
      </w:r>
      <w:r w:rsidR="00FB009A">
        <w:rPr>
          <w:b/>
          <w:color w:val="FF0000"/>
          <w:sz w:val="24"/>
          <w:szCs w:val="24"/>
        </w:rPr>
        <w:t>kills Profile – Members of the Communications Working Group</w:t>
      </w:r>
    </w:p>
    <w:p w14:paraId="70A34AA9" w14:textId="227266A3" w:rsidR="00FB009A" w:rsidRPr="009752FB" w:rsidRDefault="00FB009A" w:rsidP="00FB009A">
      <w:pPr>
        <w:jc w:val="both"/>
        <w:rPr>
          <w:i/>
          <w:sz w:val="20"/>
          <w:szCs w:val="20"/>
        </w:rPr>
      </w:pPr>
      <w:r w:rsidRPr="009752FB">
        <w:rPr>
          <w:i/>
          <w:sz w:val="20"/>
          <w:szCs w:val="20"/>
        </w:rPr>
        <w:t xml:space="preserve">Please complete the skills matrix by ranking your skills, competences, experience &amp; behaviours against the listed standards, add any supporting evidence in the comments box, if required. We are looking to </w:t>
      </w:r>
      <w:r w:rsidR="0000606C" w:rsidRPr="009752FB">
        <w:rPr>
          <w:i/>
          <w:sz w:val="20"/>
          <w:szCs w:val="20"/>
        </w:rPr>
        <w:t>recruit</w:t>
      </w:r>
      <w:r w:rsidRPr="009752FB">
        <w:rPr>
          <w:i/>
          <w:sz w:val="20"/>
          <w:szCs w:val="20"/>
        </w:rPr>
        <w:t xml:space="preserve"> a TSG with the full portfolio of skills, competences and experiences so please do not worry if you do not</w:t>
      </w:r>
      <w:r w:rsidR="0000606C" w:rsidRPr="009752FB">
        <w:rPr>
          <w:i/>
          <w:sz w:val="20"/>
          <w:szCs w:val="20"/>
        </w:rPr>
        <w:t xml:space="preserve"> rate yourself in the top tier for all attributes.</w:t>
      </w:r>
    </w:p>
    <w:p w14:paraId="19D841CD" w14:textId="69D34323" w:rsidR="0000606C" w:rsidRPr="009752FB" w:rsidRDefault="0000606C" w:rsidP="00FB009A">
      <w:pPr>
        <w:jc w:val="both"/>
        <w:rPr>
          <w:b/>
          <w:sz w:val="20"/>
          <w:szCs w:val="20"/>
        </w:rPr>
      </w:pPr>
      <w:r w:rsidRPr="009752FB">
        <w:rPr>
          <w:b/>
          <w:sz w:val="20"/>
          <w:szCs w:val="20"/>
        </w:rPr>
        <w:t>Rating (candidates only):  Please rate your skills, competencies, experience and behaviours against the criteria listed below where 1= criteria fully met and 5= criteria not met at all; add any comments you wish to quantify your rating in the `Comments` box.  Please don’t worry of you do not score `5` against all criteria as we aim to recruit a Team that meets all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3351"/>
      </w:tblGrid>
      <w:tr w:rsidR="00FB009A" w14:paraId="421F217E" w14:textId="77777777" w:rsidTr="00D85161">
        <w:trPr>
          <w:trHeight w:val="3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42C75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Skills, Competencies &amp; Experience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DA501B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400037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5500BE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0A4CCC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30E46E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84441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FB009A" w14:paraId="6AD2799C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BB3C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sound understanding of social media platforms (including but not limited to; Facebook, Twitter, Instagram, Pinterest)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FCC2F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E35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75C4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A3DC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2FF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4F05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6E8E0E21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4BFFB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verbal and written communication skills </w:t>
            </w:r>
          </w:p>
          <w:p w14:paraId="27904D2F" w14:textId="31E6089A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DD31F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3E4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FB5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440C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5B7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7060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035F01F8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109EA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undertake a range of communication methods, including phone, email etc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2EA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86B93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3B50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3AF9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437F4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6E65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1AE50D06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6E81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Web Development including regular updates</w:t>
            </w:r>
          </w:p>
          <w:p w14:paraId="6EDB426F" w14:textId="42A5D753" w:rsidR="0000606C" w:rsidRDefault="0000606C" w:rsidP="0000606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972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C21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35B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17D67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4A87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D09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211A8E6C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5367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understanding / experience within Netball (from grass roots to performance)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9876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9DB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3AE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2CB8C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779A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1C3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5CE266F3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7A10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providing targeted mailshots (including producing the content)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6D7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3CE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B6ACF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D39E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11D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C34C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42577F8D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4673E" w14:textId="77777777" w:rsidR="00FB009A" w:rsidRDefault="00FB009A" w:rsidP="0000606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Producing Marketing material (desired not essential)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9B61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D19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49F7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891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A204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68F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4A34A7C7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849681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8ECCB3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4FAFD8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19A983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8901B3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12F437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2FA0B1" w14:textId="77777777" w:rsidR="00FB009A" w:rsidRDefault="00FB009A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FB009A" w14:paraId="13F1DFE1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F537B" w14:textId="77777777" w:rsidR="00FB009A" w:rsidRDefault="00FB009A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interpersonal &amp; communication skills.</w:t>
            </w:r>
          </w:p>
          <w:p w14:paraId="61155256" w14:textId="14054907" w:rsidR="0000606C" w:rsidRDefault="0000606C" w:rsidP="00D8516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8D4E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979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724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47D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DD8C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00A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37BEC63B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734E7" w14:textId="77777777" w:rsidR="00FB009A" w:rsidRDefault="00FB009A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organisational, planning &amp; analysis skills.</w:t>
            </w:r>
          </w:p>
          <w:p w14:paraId="412687D7" w14:textId="1FAC42B1" w:rsidR="0000606C" w:rsidRDefault="0000606C" w:rsidP="00D8516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6196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A27A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0801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02BE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90DC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1CA6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1C8D7E67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219BF" w14:textId="141C606F" w:rsidR="00FB009A" w:rsidRDefault="00FB009A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make evidence-based. </w:t>
            </w:r>
            <w:r w:rsidR="0000606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ecisions</w:t>
            </w:r>
          </w:p>
          <w:p w14:paraId="2CC7A618" w14:textId="3B135DCB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A65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8ECE3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8A6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266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1198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C09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21407E52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EBD5C" w14:textId="77777777" w:rsidR="00FB009A" w:rsidRDefault="00FB009A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Player with an ability to build and maintain effective partnerships &amp; networks.</w:t>
            </w:r>
          </w:p>
          <w:p w14:paraId="7B36F554" w14:textId="1E5F5F7B" w:rsidR="0000606C" w:rsidRDefault="0000606C" w:rsidP="00D8516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956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2386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DB1B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3BE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1F8E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A501F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6523A10F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12F47" w14:textId="77777777" w:rsidR="00FB009A" w:rsidRDefault="00FB009A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growth mindset with a proactive approach to problem solving.</w:t>
            </w:r>
          </w:p>
          <w:p w14:paraId="423AC716" w14:textId="6749A58E" w:rsidR="0000606C" w:rsidRDefault="0000606C" w:rsidP="00D8516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472C7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29B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2645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8FD09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FFF30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A1C4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FB009A" w14:paraId="245131F4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1DE4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and commitment to the sport of Netball.</w:t>
            </w:r>
          </w:p>
          <w:p w14:paraId="22E6B9E2" w14:textId="68C377A5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C921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1A90B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CB5D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C6363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9412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65ED7" w14:textId="77777777" w:rsidR="00FB009A" w:rsidRDefault="00FB009A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00606C" w14:paraId="4D38D6CD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A38E" w14:textId="26049200" w:rsidR="0000606C" w:rsidRDefault="0000606C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and commitment to improving communication within organisations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A27E0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7312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6A4E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1A56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3394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828A" w14:textId="77777777" w:rsidR="0000606C" w:rsidRDefault="0000606C" w:rsidP="00D8516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16DB8AE" w14:textId="411C5EB9" w:rsidR="009752FB" w:rsidRDefault="009752FB" w:rsidP="009752F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Skills Profile – Members of the Officiating Technical Support Group</w:t>
      </w:r>
    </w:p>
    <w:p w14:paraId="2952CE45" w14:textId="77777777" w:rsidR="009752FB" w:rsidRPr="009752FB" w:rsidRDefault="009752FB" w:rsidP="009752FB">
      <w:pPr>
        <w:jc w:val="both"/>
        <w:rPr>
          <w:i/>
          <w:sz w:val="20"/>
          <w:szCs w:val="20"/>
        </w:rPr>
      </w:pPr>
      <w:r w:rsidRPr="009752FB">
        <w:rPr>
          <w:i/>
          <w:sz w:val="20"/>
          <w:szCs w:val="20"/>
        </w:rPr>
        <w:t>Please complete the skills matrix by ranking your skills, competences, experience &amp; behaviours against the listed standards, add any supporting evidence in the comments box, if required. We are looking to recruit a TSG with the full portfolio of skills, competences and experiences so please do not worry if you do not rate yourself in the top tier for all attributes.</w:t>
      </w:r>
    </w:p>
    <w:p w14:paraId="7AAF4D45" w14:textId="3B797CD7" w:rsidR="009752FB" w:rsidRPr="009752FB" w:rsidRDefault="009752FB" w:rsidP="009752FB">
      <w:pPr>
        <w:jc w:val="both"/>
        <w:rPr>
          <w:b/>
          <w:sz w:val="20"/>
          <w:szCs w:val="20"/>
        </w:rPr>
      </w:pPr>
      <w:r w:rsidRPr="009752FB">
        <w:rPr>
          <w:b/>
          <w:sz w:val="20"/>
          <w:szCs w:val="20"/>
        </w:rPr>
        <w:t>Rating (candidates only):  Please rate your skills, competencies, experience and behaviours against the criteria listed below where 1= criteria fully met and 5= criteria not met at all; add any comments you wish to quantify your rating in the `Comments` box.  Please don’t worry of you do not score `5` against all criteria as we aim to recruit a Team that meets all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3351"/>
      </w:tblGrid>
      <w:tr w:rsidR="009752FB" w14:paraId="337CD576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344A8A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Skills, Competencies &amp; Experience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1C52BF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F2F39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35C45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57B69C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0535BF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BA744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752FB" w14:paraId="12D14D75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5F013" w14:textId="77777777" w:rsidR="009752FB" w:rsidRDefault="009752FB" w:rsidP="00975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and communication skills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7EB6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FD5B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5D58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D309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486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587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7B4520B6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549E4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organisational, planning and analysis skills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04EC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DC7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DC1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BCD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43CC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9DF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6E767C0B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4DC5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 minimal supervision</w:t>
            </w:r>
          </w:p>
          <w:p w14:paraId="23865AD0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6A98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F40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120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32F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416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B59F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5E9D970B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197BF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EN Officiating pathway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6E0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3DA4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8CAC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8F67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4CEF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6E8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4E2C891D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59B6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umpiring at grassroots level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775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DA88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7EB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F2E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498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884D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7533E52C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4FE0C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and empathy with volunteering and volunteers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C40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778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0F2A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A83A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8F5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C9EC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343165DB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705D" w14:textId="7B8BC109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and experience of and a commitment to officiating in sport.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095C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903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924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D1D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9D46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2A5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4DDE84D9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58050C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68AE7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CBAF31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0C9429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CCCED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6E6662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5A7F9C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752FB" w14:paraId="5AEB4F60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B585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and commitment to the sport of Netball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9D85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E1C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C81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2C4F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A4B9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3756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4E1AD3B2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0EBB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make evidence-based decisions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B80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F25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1476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0D9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4B4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C2D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3B539677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8329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player with an ability to build and maintain effective partnerships &amp; networks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F6B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A4D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0F4A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64E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378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E2F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048F1CF5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020D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growth mindset with a proactive approach to problem solving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E25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228F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BED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A37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ABFC7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C344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0BD26DAE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6924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 minimal supervision</w:t>
            </w:r>
          </w:p>
          <w:p w14:paraId="7136C59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589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44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156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132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310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F0CF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9F61AEE" w14:textId="77777777" w:rsidR="00FB009A" w:rsidRDefault="00FB009A" w:rsidP="00FB009A">
      <w:pPr>
        <w:jc w:val="both"/>
      </w:pPr>
    </w:p>
    <w:p w14:paraId="7A298F9A" w14:textId="77777777" w:rsidR="00FB009A" w:rsidRPr="00BF01E6" w:rsidRDefault="00FB009A" w:rsidP="00FB009A">
      <w:pPr>
        <w:jc w:val="both"/>
      </w:pPr>
    </w:p>
    <w:p w14:paraId="18FC9EB4" w14:textId="77777777" w:rsidR="00FB009A" w:rsidRPr="00FB009A" w:rsidRDefault="00FB009A" w:rsidP="00FB009A">
      <w:pPr>
        <w:jc w:val="both"/>
        <w:rPr>
          <w:color w:val="FF0000"/>
        </w:rPr>
      </w:pPr>
    </w:p>
    <w:p w14:paraId="1EE612E3" w14:textId="01B2B732" w:rsidR="008738E5" w:rsidRDefault="008738E5" w:rsidP="009554F5">
      <w:pPr>
        <w:jc w:val="both"/>
        <w:rPr>
          <w:color w:val="FF0000"/>
        </w:rPr>
      </w:pPr>
    </w:p>
    <w:p w14:paraId="402AA6CC" w14:textId="3F4DAB57" w:rsidR="009752FB" w:rsidRDefault="009752FB" w:rsidP="009554F5">
      <w:pPr>
        <w:jc w:val="both"/>
        <w:rPr>
          <w:color w:val="FF0000"/>
        </w:rPr>
      </w:pPr>
    </w:p>
    <w:p w14:paraId="21B3012C" w14:textId="6B40C348" w:rsidR="009752FB" w:rsidRDefault="009752FB" w:rsidP="009554F5">
      <w:pPr>
        <w:jc w:val="both"/>
        <w:rPr>
          <w:color w:val="FF0000"/>
        </w:rPr>
      </w:pPr>
    </w:p>
    <w:p w14:paraId="2E909A3E" w14:textId="7C7A0460" w:rsidR="009752FB" w:rsidRDefault="009752FB" w:rsidP="009554F5">
      <w:pPr>
        <w:jc w:val="both"/>
        <w:rPr>
          <w:color w:val="FF0000"/>
        </w:rPr>
      </w:pPr>
    </w:p>
    <w:p w14:paraId="7006DE7E" w14:textId="52927F49" w:rsidR="009752FB" w:rsidRDefault="009752FB" w:rsidP="009554F5">
      <w:pPr>
        <w:jc w:val="both"/>
        <w:rPr>
          <w:color w:val="FF0000"/>
        </w:rPr>
      </w:pPr>
    </w:p>
    <w:p w14:paraId="0915F5AD" w14:textId="2A7EA0BA" w:rsidR="009752FB" w:rsidRDefault="009752FB" w:rsidP="009554F5">
      <w:pPr>
        <w:jc w:val="both"/>
        <w:rPr>
          <w:color w:val="FF0000"/>
        </w:rPr>
      </w:pPr>
    </w:p>
    <w:p w14:paraId="3A152EEB" w14:textId="2717B989" w:rsidR="009752FB" w:rsidRDefault="009752FB" w:rsidP="009752F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Skills Profile – Members of the </w:t>
      </w:r>
      <w:r w:rsidR="009571B2">
        <w:rPr>
          <w:b/>
          <w:color w:val="FF0000"/>
          <w:sz w:val="24"/>
          <w:szCs w:val="24"/>
        </w:rPr>
        <w:t>C</w:t>
      </w:r>
      <w:bookmarkStart w:id="0" w:name="_GoBack"/>
      <w:bookmarkEnd w:id="0"/>
      <w:r w:rsidR="009571B2">
        <w:rPr>
          <w:b/>
          <w:color w:val="FF0000"/>
          <w:sz w:val="24"/>
          <w:szCs w:val="24"/>
        </w:rPr>
        <w:t>oaching</w:t>
      </w:r>
      <w:r>
        <w:rPr>
          <w:b/>
          <w:color w:val="FF0000"/>
          <w:sz w:val="24"/>
          <w:szCs w:val="24"/>
        </w:rPr>
        <w:t xml:space="preserve"> Technical Support Group</w:t>
      </w:r>
    </w:p>
    <w:p w14:paraId="59B5B899" w14:textId="77777777" w:rsidR="009752FB" w:rsidRPr="009752FB" w:rsidRDefault="009752FB" w:rsidP="009752FB">
      <w:pPr>
        <w:jc w:val="both"/>
        <w:rPr>
          <w:i/>
          <w:sz w:val="20"/>
          <w:szCs w:val="20"/>
        </w:rPr>
      </w:pPr>
      <w:r w:rsidRPr="009752FB">
        <w:rPr>
          <w:i/>
          <w:sz w:val="20"/>
          <w:szCs w:val="20"/>
        </w:rPr>
        <w:t>Please complete the skills matrix by ranking your skills, competences, experience &amp; behaviours against the listed standards, add any supporting evidence in the comments box, if required. We are looking to recruit a TSG with the full portfolio of skills, competences and experiences so please do not worry if you do not rate yourself in the top tier for all attributes.</w:t>
      </w:r>
    </w:p>
    <w:p w14:paraId="2B77AD82" w14:textId="77777777" w:rsidR="009752FB" w:rsidRPr="009752FB" w:rsidRDefault="009752FB" w:rsidP="009752FB">
      <w:pPr>
        <w:jc w:val="both"/>
        <w:rPr>
          <w:b/>
          <w:sz w:val="20"/>
          <w:szCs w:val="20"/>
        </w:rPr>
      </w:pPr>
      <w:r w:rsidRPr="009752FB">
        <w:rPr>
          <w:b/>
          <w:sz w:val="20"/>
          <w:szCs w:val="20"/>
        </w:rPr>
        <w:t>Rating (candidates only):  Please rate your skills, competencies, experience and behaviours against the criteria listed below where 1= criteria fully met and 5= criteria not met at all; add any comments you wish to quantify your rating in the `Comments` box.  Please don’t worry of you do not score `5` against all criteria as we aim to recruit a Team that meets all the criteria.</w:t>
      </w:r>
    </w:p>
    <w:p w14:paraId="0E7A5EAC" w14:textId="77777777" w:rsidR="009752FB" w:rsidRDefault="009752FB" w:rsidP="009752FB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3351"/>
      </w:tblGrid>
      <w:tr w:rsidR="009752FB" w14:paraId="693C707A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8EA9B4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Skills, Competencies &amp; Experience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11213B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488CF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7145C3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8E3E82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00ADAA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12FB37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752FB" w14:paraId="3A894303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3F021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coaching in at least one of the following environments: participation, junior club, adult club, performance development, high performance.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00CD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485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AF8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1E4C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2B8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D1C0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which environment(s)</w:t>
            </w:r>
          </w:p>
        </w:tc>
      </w:tr>
      <w:tr w:rsidR="009752FB" w14:paraId="6B5696EC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C9757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track record of engaging, recruiting and developing volunteers.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C8D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7B1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BD3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900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A980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508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6F9D21C2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8BEF0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how a coach needs to adapt depending on the environment they are coaching in.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1E9E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758B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A8B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43B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FD9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5DE47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239696FF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4F2C1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developing coaches through mentoring.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C9E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88A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8D59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FB5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8D08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08F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78388C10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B7A3E" w14:textId="77777777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netball delivery in an education setting.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92E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CE2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7BD3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90A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E34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9485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2B629BDD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BFF5" w14:textId="3DD1AB4E" w:rsidR="009752FB" w:rsidRDefault="009752FB" w:rsidP="009752F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and experience of and a commitment to coaching &amp; coach development in sport.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E5D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DEF5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1FE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290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FB7C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483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33673C08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B8205E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BE99BA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1C5DC6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46294F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B6DE6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A40539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690811" w14:textId="77777777" w:rsidR="009752FB" w:rsidRDefault="009752FB" w:rsidP="00D851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752FB" w14:paraId="3374D57B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6E02A" w14:textId="77777777" w:rsidR="009752FB" w:rsidRDefault="009752FB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interpersonal &amp; communication skills.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7C4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B10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B36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653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FA16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1C3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6A21F2AD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EA58E" w14:textId="77777777" w:rsidR="009752FB" w:rsidRDefault="009752FB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organisational, planning &amp; analysis skills.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F23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A8E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CA07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5089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853E3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180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0921F61F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7B5C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make evidence-based. decisions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598D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57A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7CD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937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8D9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53F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200EE670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BA982" w14:textId="77777777" w:rsidR="009752FB" w:rsidRDefault="009752FB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Player with an ability to build and maintain effective partnerships &amp; networks.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2E92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8E9B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69970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4252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1F518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4612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3580EF9A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B1A0C" w14:textId="77777777" w:rsidR="009752FB" w:rsidRDefault="009752FB" w:rsidP="00D851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growth mindset with a proactive approach to problem solving.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2F0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F76DC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978E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274A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DE95F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EB0C9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  <w:tr w:rsidR="009752FB" w14:paraId="0507F0CC" w14:textId="77777777" w:rsidTr="00D851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4C5F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and commitment to the sport of Netball.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7C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DA24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EA58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9E55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F381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8606D" w14:textId="77777777" w:rsidR="009752FB" w:rsidRDefault="009752FB" w:rsidP="00D8516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AD6242" w14:textId="77777777" w:rsidR="009752FB" w:rsidRDefault="009752FB" w:rsidP="009752FB">
      <w:pPr>
        <w:pStyle w:val="NoSpacing"/>
        <w:rPr>
          <w:b/>
        </w:rPr>
      </w:pPr>
    </w:p>
    <w:p w14:paraId="76B8C0ED" w14:textId="77777777" w:rsidR="007206DF" w:rsidRDefault="007206DF" w:rsidP="007206DF">
      <w:pPr>
        <w:jc w:val="center"/>
        <w:rPr>
          <w:rFonts w:ascii="Arial" w:hAnsi="Arial" w:cs="Arial"/>
          <w:b/>
          <w:noProof/>
          <w:lang w:eastAsia="en-GB"/>
        </w:rPr>
      </w:pPr>
    </w:p>
    <w:p w14:paraId="3705C3E3" w14:textId="77777777" w:rsidR="00944C00" w:rsidRDefault="00944C00" w:rsidP="007206DF">
      <w:pPr>
        <w:jc w:val="center"/>
        <w:rPr>
          <w:rFonts w:ascii="Arial" w:hAnsi="Arial" w:cs="Arial"/>
          <w:b/>
          <w:noProof/>
          <w:lang w:eastAsia="en-GB"/>
        </w:rPr>
      </w:pPr>
    </w:p>
    <w:p w14:paraId="7338AEC8" w14:textId="77777777" w:rsidR="00944C00" w:rsidRDefault="00944C00" w:rsidP="007206DF">
      <w:pPr>
        <w:jc w:val="center"/>
        <w:rPr>
          <w:rFonts w:ascii="Arial" w:hAnsi="Arial" w:cs="Arial"/>
          <w:b/>
          <w:noProof/>
          <w:lang w:eastAsia="en-GB"/>
        </w:rPr>
      </w:pPr>
    </w:p>
    <w:p w14:paraId="60962E42" w14:textId="77777777" w:rsidR="00944C00" w:rsidRPr="00652C77" w:rsidRDefault="00944C00" w:rsidP="007206DF">
      <w:pPr>
        <w:jc w:val="center"/>
        <w:rPr>
          <w:rFonts w:ascii="Arial" w:hAnsi="Arial" w:cs="Arial"/>
          <w:b/>
          <w:noProof/>
          <w:lang w:eastAsia="en-GB"/>
        </w:rPr>
      </w:pPr>
    </w:p>
    <w:p w14:paraId="485D2AE5" w14:textId="77777777" w:rsidR="007206DF" w:rsidRDefault="007206DF" w:rsidP="007206DF">
      <w:pPr>
        <w:spacing w:line="240" w:lineRule="auto"/>
        <w:rPr>
          <w:rFonts w:ascii="Arial" w:hAnsi="Arial" w:cs="Arial"/>
        </w:rPr>
      </w:pPr>
    </w:p>
    <w:p w14:paraId="739A7BF3" w14:textId="77777777" w:rsidR="00A33116" w:rsidRDefault="00A33116" w:rsidP="00A3311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Skills Profile – </w:t>
      </w:r>
      <w:r w:rsidRPr="00E70878">
        <w:rPr>
          <w:b/>
          <w:color w:val="FF0000"/>
          <w:sz w:val="24"/>
          <w:szCs w:val="24"/>
        </w:rPr>
        <w:t>Chair of the Competition Technical Support Group</w:t>
      </w:r>
    </w:p>
    <w:p w14:paraId="0892021B" w14:textId="77777777" w:rsidR="00A33116" w:rsidRDefault="00A33116" w:rsidP="00A33116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and</w:t>
      </w:r>
      <w:proofErr w:type="gramEnd"/>
      <w:r>
        <w:rPr>
          <w:b/>
          <w:color w:val="FF0000"/>
          <w:sz w:val="24"/>
          <w:szCs w:val="24"/>
        </w:rPr>
        <w:t xml:space="preserve"> Lead for Volunteer Events &amp; Development </w:t>
      </w:r>
    </w:p>
    <w:p w14:paraId="39437400" w14:textId="77777777" w:rsidR="007206DF" w:rsidRPr="00652C77" w:rsidRDefault="007206DF" w:rsidP="007206DF">
      <w:pPr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t>Skills Audit</w:t>
      </w:r>
    </w:p>
    <w:p w14:paraId="6BC5F18C" w14:textId="77777777" w:rsidR="007206DF" w:rsidRDefault="007206DF" w:rsidP="007206DF">
      <w:pPr>
        <w:rPr>
          <w:rFonts w:ascii="Arial" w:hAnsi="Arial" w:cs="Arial"/>
        </w:rPr>
      </w:pPr>
      <w:r w:rsidRPr="00652C77">
        <w:rPr>
          <w:rFonts w:ascii="Arial" w:hAnsi="Arial" w:cs="Arial"/>
        </w:rPr>
        <w:t>Please complete the table below indicating 1 to 5 for each of the areas. 1 would indicate a particular strength and perhaps a professional qualification whereas a 5 would highlight an area of weakness or a gap in knowledge. Existing Board Members have completed this process and it is important that prospective new Members also complete the process to ensure that the Board continues to have a relevant and comprehensive mix of skills. Please add additional comments if these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57"/>
        <w:gridCol w:w="358"/>
        <w:gridCol w:w="358"/>
        <w:gridCol w:w="358"/>
        <w:gridCol w:w="358"/>
        <w:gridCol w:w="3966"/>
      </w:tblGrid>
      <w:tr w:rsidR="007206DF" w:rsidRPr="00652C77" w14:paraId="31FCE77E" w14:textId="77777777" w:rsidTr="00A33116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23D087FD" w14:textId="77777777" w:rsidR="007206DF" w:rsidRPr="00652C77" w:rsidRDefault="007206DF" w:rsidP="00D31B7A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789" w:type="dxa"/>
            <w:gridSpan w:val="5"/>
            <w:shd w:val="pct5" w:color="auto" w:fill="auto"/>
            <w:vAlign w:val="center"/>
          </w:tcPr>
          <w:p w14:paraId="11FDBFC4" w14:textId="77777777" w:rsidR="007206DF" w:rsidRPr="00652C77" w:rsidRDefault="007206DF" w:rsidP="00D31B7A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3966" w:type="dxa"/>
            <w:shd w:val="pct5" w:color="auto" w:fill="auto"/>
            <w:vAlign w:val="center"/>
          </w:tcPr>
          <w:p w14:paraId="4EB28749" w14:textId="77777777" w:rsidR="007206DF" w:rsidRPr="00652C77" w:rsidRDefault="007206DF" w:rsidP="00D31B7A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7206DF" w:rsidRPr="00652C77" w14:paraId="18217D19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4E499CCC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Administration</w:t>
            </w:r>
          </w:p>
        </w:tc>
        <w:tc>
          <w:tcPr>
            <w:tcW w:w="357" w:type="dxa"/>
            <w:vAlign w:val="center"/>
          </w:tcPr>
          <w:p w14:paraId="791117A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FC5177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67221A4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22560A4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59D5176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5EEF29BF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4036AB7A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57C8F375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Business Development</w:t>
            </w:r>
          </w:p>
        </w:tc>
        <w:tc>
          <w:tcPr>
            <w:tcW w:w="357" w:type="dxa"/>
            <w:vAlign w:val="center"/>
          </w:tcPr>
          <w:p w14:paraId="5330C55E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110764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3F962E1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7F727626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652B9B8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54FB1A8E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670FC0B9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0C5D44C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Charity Governance</w:t>
            </w:r>
          </w:p>
        </w:tc>
        <w:tc>
          <w:tcPr>
            <w:tcW w:w="357" w:type="dxa"/>
            <w:vAlign w:val="center"/>
          </w:tcPr>
          <w:p w14:paraId="71238D5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7BF2D5D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2E019336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0D7941D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7FDF393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31A376C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0863733F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26167A6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Conflict Resolution</w:t>
            </w:r>
          </w:p>
        </w:tc>
        <w:tc>
          <w:tcPr>
            <w:tcW w:w="357" w:type="dxa"/>
            <w:vAlign w:val="center"/>
          </w:tcPr>
          <w:p w14:paraId="4DD2417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6265D3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58D3629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07A49F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2E74866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47544EE5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7A807FA7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A48F95F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Customer Care</w:t>
            </w:r>
          </w:p>
        </w:tc>
        <w:tc>
          <w:tcPr>
            <w:tcW w:w="357" w:type="dxa"/>
            <w:vAlign w:val="center"/>
          </w:tcPr>
          <w:p w14:paraId="0C93A84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7AB5B7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23E01256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662C32A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489F059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17A6F137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0131E116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2EAE1E1C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57" w:type="dxa"/>
            <w:vAlign w:val="center"/>
          </w:tcPr>
          <w:p w14:paraId="68C5D62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08B4DEE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1DD6E8E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58B1C23A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367522E2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46C7FC96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5C69E5BA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7194AD41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Finance</w:t>
            </w:r>
          </w:p>
        </w:tc>
        <w:tc>
          <w:tcPr>
            <w:tcW w:w="357" w:type="dxa"/>
            <w:vAlign w:val="center"/>
          </w:tcPr>
          <w:p w14:paraId="6FC7938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567332E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1C749CD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0B0A9A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546A7B69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140D470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7191348E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59EEDC7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Fundraising</w:t>
            </w:r>
          </w:p>
        </w:tc>
        <w:tc>
          <w:tcPr>
            <w:tcW w:w="357" w:type="dxa"/>
            <w:vAlign w:val="center"/>
          </w:tcPr>
          <w:p w14:paraId="1D14EA0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4661BB6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2E5EF0C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0B47C90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5BF7D70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4E000373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13624A5D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A9A2D5C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Governance</w:t>
            </w:r>
          </w:p>
        </w:tc>
        <w:tc>
          <w:tcPr>
            <w:tcW w:w="357" w:type="dxa"/>
            <w:vAlign w:val="center"/>
          </w:tcPr>
          <w:p w14:paraId="37CB135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04B1C02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32267ACE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0941FF5D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43EE540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291B3238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2FBFAE73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3CCB9838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57" w:type="dxa"/>
            <w:vAlign w:val="center"/>
          </w:tcPr>
          <w:p w14:paraId="699B6C4A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0A964BD2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42E7713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3EEE7C1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3F3DA75D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3B4A62DE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3F1BFA21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7943669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Human Resources</w:t>
            </w:r>
          </w:p>
        </w:tc>
        <w:tc>
          <w:tcPr>
            <w:tcW w:w="357" w:type="dxa"/>
            <w:vAlign w:val="center"/>
          </w:tcPr>
          <w:p w14:paraId="3BF842A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3E2282D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4D037C4D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19C4874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238607C2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67E45EF6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2FB518B8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2F579A0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IT &amp; Systems</w:t>
            </w:r>
          </w:p>
        </w:tc>
        <w:tc>
          <w:tcPr>
            <w:tcW w:w="357" w:type="dxa"/>
            <w:vAlign w:val="center"/>
          </w:tcPr>
          <w:p w14:paraId="4EBC064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E49E3E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13B8F66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39D18CF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37196E0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659F6A1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13DA6767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51821F10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Legal</w:t>
            </w:r>
          </w:p>
        </w:tc>
        <w:tc>
          <w:tcPr>
            <w:tcW w:w="357" w:type="dxa"/>
            <w:vAlign w:val="center"/>
          </w:tcPr>
          <w:p w14:paraId="07EE88F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65088779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13422BD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6C9791E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0DC4D509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532D81D3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5C056259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3CBD9589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Lobbying/Campaigning</w:t>
            </w:r>
          </w:p>
        </w:tc>
        <w:tc>
          <w:tcPr>
            <w:tcW w:w="357" w:type="dxa"/>
            <w:vAlign w:val="center"/>
          </w:tcPr>
          <w:p w14:paraId="501E8EA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3F543786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1CE2DDC2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662194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3C71267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5BDD835D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7EEC2E65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559AC8D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Marketing</w:t>
            </w:r>
          </w:p>
        </w:tc>
        <w:tc>
          <w:tcPr>
            <w:tcW w:w="357" w:type="dxa"/>
            <w:vAlign w:val="center"/>
          </w:tcPr>
          <w:p w14:paraId="2E170DF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4580536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670BEAC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F3BEBFA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48D8BB6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3D9B03C3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0D2B1846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45BCE1BC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Media/PR</w:t>
            </w:r>
          </w:p>
        </w:tc>
        <w:tc>
          <w:tcPr>
            <w:tcW w:w="357" w:type="dxa"/>
            <w:vAlign w:val="center"/>
          </w:tcPr>
          <w:p w14:paraId="7A2CCBAD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238E98A5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3082C1E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23551A6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12E29B57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1A6E1BBE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751FA24A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494EFD83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Sports Development</w:t>
            </w:r>
          </w:p>
        </w:tc>
        <w:tc>
          <w:tcPr>
            <w:tcW w:w="357" w:type="dxa"/>
            <w:vAlign w:val="center"/>
          </w:tcPr>
          <w:p w14:paraId="76605A6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697872F6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4CDF2FE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293D269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29FDD30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0996B162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69E1B682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59A1D8BB" w14:textId="77777777" w:rsidR="007206DF" w:rsidRPr="009E358D" w:rsidRDefault="007206DF" w:rsidP="00D31B7A">
            <w:pPr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Coaching</w:t>
            </w:r>
          </w:p>
        </w:tc>
        <w:tc>
          <w:tcPr>
            <w:tcW w:w="357" w:type="dxa"/>
            <w:vAlign w:val="center"/>
          </w:tcPr>
          <w:p w14:paraId="310474D9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1303666D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047D22EB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FB1312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5BB70C84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18680703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052A076D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132390D1" w14:textId="77777777" w:rsidR="007206DF" w:rsidRPr="009E358D" w:rsidRDefault="007206DF" w:rsidP="00D31B7A">
            <w:pPr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Officiating</w:t>
            </w:r>
          </w:p>
        </w:tc>
        <w:tc>
          <w:tcPr>
            <w:tcW w:w="357" w:type="dxa"/>
            <w:vAlign w:val="center"/>
          </w:tcPr>
          <w:p w14:paraId="56775181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3A7EA8D1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281F236F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4D9F1411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6AD1B999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0ACA123B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09D5EF5B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386B9799" w14:textId="77777777" w:rsidR="007206DF" w:rsidRPr="009E358D" w:rsidRDefault="007206DF" w:rsidP="00D31B7A">
            <w:pPr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57" w:type="dxa"/>
            <w:vAlign w:val="center"/>
          </w:tcPr>
          <w:p w14:paraId="12A3888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26B847A8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06A1B181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0423618E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5C624732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4152355C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  <w:tr w:rsidR="007206DF" w:rsidRPr="00652C77" w14:paraId="5AD7414E" w14:textId="77777777" w:rsidTr="00A33116">
        <w:trPr>
          <w:trHeight w:val="454"/>
        </w:trPr>
        <w:tc>
          <w:tcPr>
            <w:tcW w:w="3261" w:type="dxa"/>
            <w:vAlign w:val="center"/>
          </w:tcPr>
          <w:p w14:paraId="6F4C1CDE" w14:textId="77777777" w:rsidR="007206DF" w:rsidRPr="00652C77" w:rsidRDefault="007206DF" w:rsidP="00D31B7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57" w:type="dxa"/>
            <w:vAlign w:val="center"/>
          </w:tcPr>
          <w:p w14:paraId="55FC744C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vAlign w:val="center"/>
          </w:tcPr>
          <w:p w14:paraId="510666FE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vAlign w:val="center"/>
          </w:tcPr>
          <w:p w14:paraId="7DAA00E0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vAlign w:val="center"/>
          </w:tcPr>
          <w:p w14:paraId="7DF09313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vAlign w:val="center"/>
          </w:tcPr>
          <w:p w14:paraId="114729EE" w14:textId="77777777" w:rsidR="007206DF" w:rsidRPr="00652C77" w:rsidRDefault="007206DF" w:rsidP="00D31B7A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vAlign w:val="center"/>
          </w:tcPr>
          <w:p w14:paraId="722043D5" w14:textId="77777777" w:rsidR="007206DF" w:rsidRPr="00652C77" w:rsidRDefault="007206DF" w:rsidP="00D31B7A">
            <w:pPr>
              <w:rPr>
                <w:rFonts w:ascii="Arial" w:hAnsi="Arial" w:cs="Arial"/>
              </w:rPr>
            </w:pPr>
          </w:p>
        </w:tc>
      </w:tr>
    </w:tbl>
    <w:p w14:paraId="22C1DB2E" w14:textId="77777777" w:rsidR="00944C00" w:rsidRDefault="00944C00" w:rsidP="00944C00">
      <w:pPr>
        <w:jc w:val="center"/>
        <w:rPr>
          <w:rFonts w:ascii="Arial" w:hAnsi="Arial" w:cs="Arial"/>
          <w:b/>
          <w:noProof/>
          <w:lang w:eastAsia="en-GB"/>
        </w:rPr>
      </w:pPr>
      <w:r w:rsidRPr="003055FD"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2319FF12" wp14:editId="375B13CE">
            <wp:extent cx="1733550" cy="1047750"/>
            <wp:effectExtent l="0" t="0" r="0" b="0"/>
            <wp:docPr id="1" name="Picture 1" descr="C:\Users\nasem.khan.AENA\Desktop\Netball East logo blue an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m.khan.AENA\Desktop\Netball East logo blue and p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4456" w14:textId="77777777" w:rsidR="00944C00" w:rsidRDefault="00944C00" w:rsidP="00944C0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2C045BCE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>icially apply to be a Board or Working Group Member of 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14:paraId="3E42A908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1E5B756B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35B457B9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6296237B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>
        <w:rPr>
          <w:rFonts w:ascii="Arial" w:hAnsi="Arial" w:cs="Arial"/>
          <w:color w:val="000000"/>
          <w:sz w:val="22"/>
          <w:szCs w:val="22"/>
        </w:rPr>
        <w:t>Netball East’s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objectives / mission.</w:t>
      </w:r>
    </w:p>
    <w:p w14:paraId="34DC0644" w14:textId="77777777" w:rsidR="00944C00" w:rsidRPr="002B660B" w:rsidRDefault="00944C00" w:rsidP="00944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>se of Netball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(either in person or through family or business connections) except those which I have formally notified in a conflict of interest </w:t>
      </w:r>
      <w:r w:rsidRPr="009E358D">
        <w:rPr>
          <w:rFonts w:ascii="Arial" w:hAnsi="Arial" w:cs="Arial"/>
          <w:color w:val="000000"/>
          <w:sz w:val="22"/>
          <w:szCs w:val="22"/>
        </w:rPr>
        <w:t>statement. I will specifically notify any such interest at any meeting where board members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14:paraId="77E93DB6" w14:textId="77777777" w:rsidR="00944C00" w:rsidRPr="002B660B" w:rsidRDefault="00944C00" w:rsidP="00944C00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944C00" w:rsidRPr="00652C77" w14:paraId="640D6C2D" w14:textId="77777777" w:rsidTr="00143243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9F1553F" w14:textId="77777777" w:rsidR="00944C00" w:rsidRPr="004A2B00" w:rsidRDefault="00944C00" w:rsidP="00143243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4A601B8A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:rsidRPr="00652C77" w14:paraId="34A49469" w14:textId="77777777" w:rsidTr="00143243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1FBDB87" w14:textId="77777777" w:rsidR="00944C00" w:rsidRPr="00652C77" w:rsidRDefault="00944C00" w:rsidP="00143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6621BA6F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6FA1FD9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:rsidRPr="00652C77" w14:paraId="00B68EAD" w14:textId="77777777" w:rsidTr="00143243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8DE4C0C" w14:textId="77777777" w:rsidR="00944C00" w:rsidRPr="00652C77" w:rsidRDefault="00944C00" w:rsidP="00143243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73184245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B35013" w14:textId="77777777" w:rsidR="00944C00" w:rsidRPr="004A2B00" w:rsidRDefault="00944C00" w:rsidP="00143243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6E1397E1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:rsidRPr="00652C77" w14:paraId="117C78F9" w14:textId="77777777" w:rsidTr="00143243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68C20BE" w14:textId="77777777" w:rsidR="00944C00" w:rsidRPr="00652C77" w:rsidRDefault="00944C00" w:rsidP="00143243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78D1051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05BC6613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27A494FC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F45638" w14:textId="77777777" w:rsidR="00944C00" w:rsidRPr="000335E4" w:rsidRDefault="00944C00" w:rsidP="00143243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0B9C97E9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:rsidRPr="00652C77" w14:paraId="0616BEC9" w14:textId="77777777" w:rsidTr="00143243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6F39AC31" w14:textId="77777777" w:rsidR="00944C00" w:rsidRPr="00652C77" w:rsidRDefault="00944C00" w:rsidP="0014324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128FB56F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3030E0" w14:textId="77777777" w:rsidR="00944C00" w:rsidRPr="000335E4" w:rsidRDefault="00944C00" w:rsidP="00143243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09CFDB25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31A1DC2B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04"/>
      </w:tblGrid>
      <w:tr w:rsidR="00944C00" w14:paraId="6C1374FE" w14:textId="77777777" w:rsidTr="00143243">
        <w:tc>
          <w:tcPr>
            <w:tcW w:w="3681" w:type="dxa"/>
            <w:shd w:val="clear" w:color="auto" w:fill="F2F2F2" w:themeFill="background1" w:themeFillShade="F2"/>
          </w:tcPr>
          <w:p w14:paraId="29882B79" w14:textId="77777777" w:rsidR="00944C00" w:rsidRDefault="00944C00" w:rsidP="00143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7F8903B" w14:textId="77777777" w:rsidR="00944C00" w:rsidRDefault="00944C00" w:rsidP="00143243">
            <w:pPr>
              <w:rPr>
                <w:rFonts w:ascii="Arial" w:hAnsi="Arial" w:cs="Arial"/>
                <w:b/>
              </w:rPr>
            </w:pPr>
          </w:p>
          <w:p w14:paraId="45C20804" w14:textId="77777777" w:rsidR="00944C00" w:rsidRPr="002B660B" w:rsidRDefault="00944C00" w:rsidP="0014324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3FBA6076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14:paraId="300469C4" w14:textId="77777777" w:rsidTr="00143243">
        <w:tc>
          <w:tcPr>
            <w:tcW w:w="3681" w:type="dxa"/>
            <w:shd w:val="clear" w:color="auto" w:fill="F2F2F2" w:themeFill="background1" w:themeFillShade="F2"/>
          </w:tcPr>
          <w:p w14:paraId="417C2437" w14:textId="77777777" w:rsidR="00944C00" w:rsidRDefault="00944C00" w:rsidP="00143243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52863A34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273D022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</w:tr>
      <w:tr w:rsidR="00944C00" w14:paraId="68A309D7" w14:textId="77777777" w:rsidTr="00143243">
        <w:tc>
          <w:tcPr>
            <w:tcW w:w="3681" w:type="dxa"/>
            <w:shd w:val="clear" w:color="auto" w:fill="F2F2F2" w:themeFill="background1" w:themeFillShade="F2"/>
          </w:tcPr>
          <w:p w14:paraId="345A4DA3" w14:textId="77777777" w:rsidR="00944C00" w:rsidRPr="002B660B" w:rsidRDefault="00944C00" w:rsidP="00143243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76130FF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6A164C1" w14:textId="77777777" w:rsidR="00944C00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51BD731E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p w14:paraId="6BF622F5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4C00" w:rsidRPr="00652C77" w14:paraId="3458CAA5" w14:textId="77777777" w:rsidTr="00143243">
        <w:tc>
          <w:tcPr>
            <w:tcW w:w="9889" w:type="dxa"/>
            <w:shd w:val="clear" w:color="auto" w:fill="F2F2F2" w:themeFill="background1" w:themeFillShade="F2"/>
          </w:tcPr>
          <w:p w14:paraId="5CA801C5" w14:textId="77777777" w:rsidR="00944C00" w:rsidRPr="00652C77" w:rsidRDefault="00944C00" w:rsidP="0014324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lastRenderedPageBreak/>
              <w:t>Please explain why y</w:t>
            </w:r>
            <w:r>
              <w:rPr>
                <w:rFonts w:ascii="Arial" w:hAnsi="Arial" w:cs="Arial"/>
              </w:rPr>
              <w:t xml:space="preserve">ou wish to apply for the role </w:t>
            </w:r>
            <w:r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>
              <w:rPr>
                <w:rFonts w:ascii="Arial" w:hAnsi="Arial" w:cs="Arial"/>
              </w:rPr>
              <w:t>o the development of Netball East</w:t>
            </w:r>
            <w:r w:rsidRPr="00652C77">
              <w:rPr>
                <w:rFonts w:ascii="Arial" w:hAnsi="Arial" w:cs="Arial"/>
              </w:rPr>
              <w:t>.  Please also give reassurance that you are able to dedicate the necessary time.</w:t>
            </w:r>
          </w:p>
        </w:tc>
      </w:tr>
      <w:tr w:rsidR="00944C00" w:rsidRPr="00652C77" w14:paraId="33B00536" w14:textId="77777777" w:rsidTr="00143243">
        <w:tc>
          <w:tcPr>
            <w:tcW w:w="9889" w:type="dxa"/>
          </w:tcPr>
          <w:p w14:paraId="4D62DAE1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7CF3CFB6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0746983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7D008BBF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18FE1154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65EB8F9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18EF9587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A482C7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7DDDC11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F449719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45655F8A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5D0F1995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27554AEA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0E27A80F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2267120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672A7FEF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647AF047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5B60C8AE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2AFFA2D7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578E2545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2C16CD9A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01DA48F8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2E2DF22A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02C4ABD5" w14:textId="77777777" w:rsidR="00944C00" w:rsidRPr="00652C77" w:rsidRDefault="00944C00" w:rsidP="00944C0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4C00" w:rsidRPr="00652C77" w14:paraId="0D1BB0C3" w14:textId="77777777" w:rsidTr="00143243">
        <w:tc>
          <w:tcPr>
            <w:tcW w:w="9889" w:type="dxa"/>
            <w:shd w:val="clear" w:color="auto" w:fill="F2F2F2" w:themeFill="background1" w:themeFillShade="F2"/>
          </w:tcPr>
          <w:p w14:paraId="4E00BB3B" w14:textId="77777777" w:rsidR="00944C00" w:rsidRPr="00652C77" w:rsidRDefault="00944C00" w:rsidP="0014324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Pr="009E358D">
              <w:rPr>
                <w:rFonts w:ascii="Arial" w:hAnsi="Arial" w:cs="Arial"/>
              </w:rPr>
              <w:t>with Board/Committee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944C00" w:rsidRPr="00652C77" w14:paraId="5728CB33" w14:textId="77777777" w:rsidTr="00143243">
        <w:tc>
          <w:tcPr>
            <w:tcW w:w="9889" w:type="dxa"/>
          </w:tcPr>
          <w:p w14:paraId="7A58E9A6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40088A14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22A5F603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53DB9546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C139D8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29FA8382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0338A5E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0A93ED58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6804F7A6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219D7B5D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31927361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5A612CD9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5D026E27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1EFD0F43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4148A888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1B76457F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2354D5AE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08964510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07E429EB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53085185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p w14:paraId="2F406C1A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p w14:paraId="557FE03D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p w14:paraId="25CA56E2" w14:textId="77777777" w:rsidR="00944C00" w:rsidRDefault="00944C00" w:rsidP="00944C0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944C00" w:rsidRPr="00652C77" w14:paraId="5424CEAF" w14:textId="77777777" w:rsidTr="00143243">
        <w:tc>
          <w:tcPr>
            <w:tcW w:w="3080" w:type="dxa"/>
            <w:shd w:val="clear" w:color="auto" w:fill="F2F2F2" w:themeFill="background1" w:themeFillShade="F2"/>
          </w:tcPr>
          <w:p w14:paraId="012C4E09" w14:textId="77777777" w:rsidR="00944C00" w:rsidRPr="00652C77" w:rsidRDefault="00944C00" w:rsidP="0014324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lastRenderedPageBreak/>
              <w:t>Please give contact details for two referees that can be contacted to confirm your experience.</w:t>
            </w:r>
          </w:p>
          <w:p w14:paraId="1BBA6645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58F224FB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5C819433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721F56F8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7585E42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5E73E3F5" w14:textId="77777777" w:rsidR="00944C00" w:rsidRDefault="00944C00" w:rsidP="007206D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4C00" w:rsidRPr="00652C77" w14:paraId="5C21AC0F" w14:textId="77777777" w:rsidTr="00143243">
        <w:tc>
          <w:tcPr>
            <w:tcW w:w="9889" w:type="dxa"/>
            <w:shd w:val="clear" w:color="auto" w:fill="F2F2F2" w:themeFill="background1" w:themeFillShade="F2"/>
          </w:tcPr>
          <w:p w14:paraId="3E584A28" w14:textId="77777777" w:rsidR="00944C00" w:rsidRPr="00652C77" w:rsidRDefault="00944C00" w:rsidP="0014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944C00" w:rsidRPr="00652C77" w14:paraId="34B957D3" w14:textId="77777777" w:rsidTr="00143243">
        <w:tc>
          <w:tcPr>
            <w:tcW w:w="9889" w:type="dxa"/>
          </w:tcPr>
          <w:p w14:paraId="12D298E3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  <w:p w14:paraId="34400359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16CD40BB" w14:textId="77777777" w:rsidR="00944C00" w:rsidRDefault="00944C00" w:rsidP="00143243">
            <w:pPr>
              <w:rPr>
                <w:rFonts w:ascii="Arial" w:hAnsi="Arial" w:cs="Arial"/>
              </w:rPr>
            </w:pPr>
          </w:p>
          <w:p w14:paraId="5B38FFC7" w14:textId="77777777" w:rsidR="00944C00" w:rsidRPr="00652C77" w:rsidRDefault="00944C00" w:rsidP="00143243">
            <w:pPr>
              <w:rPr>
                <w:rFonts w:ascii="Arial" w:hAnsi="Arial" w:cs="Arial"/>
              </w:rPr>
            </w:pPr>
          </w:p>
        </w:tc>
      </w:tr>
    </w:tbl>
    <w:p w14:paraId="37CE4584" w14:textId="77777777" w:rsidR="00944C00" w:rsidRDefault="00944C00" w:rsidP="007206DF">
      <w:pPr>
        <w:rPr>
          <w:rFonts w:ascii="Arial" w:hAnsi="Arial" w:cs="Arial"/>
        </w:rPr>
      </w:pPr>
    </w:p>
    <w:p w14:paraId="456B0E06" w14:textId="77777777" w:rsidR="00944C00" w:rsidRDefault="00944C00" w:rsidP="007206DF">
      <w:pPr>
        <w:rPr>
          <w:rFonts w:ascii="Arial" w:hAnsi="Arial" w:cs="Arial"/>
        </w:rPr>
      </w:pPr>
    </w:p>
    <w:p w14:paraId="58838C76" w14:textId="77777777" w:rsidR="007206DF" w:rsidRDefault="007206DF" w:rsidP="007206DF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>
        <w:rPr>
          <w:rFonts w:ascii="Arial" w:hAnsi="Arial" w:cs="Arial"/>
        </w:rPr>
        <w:t>completed form to Nasem Khan (East Regional Co-ordinator) at:</w:t>
      </w:r>
    </w:p>
    <w:p w14:paraId="49B070D8" w14:textId="77777777" w:rsidR="007206DF" w:rsidRDefault="007206DF" w:rsidP="007206DF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0E5F07A" w14:textId="77777777" w:rsidR="007206DF" w:rsidRPr="007C4AF8" w:rsidRDefault="007206DF" w:rsidP="007206DF">
      <w:pPr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C4AF8">
        <w:rPr>
          <w:rFonts w:ascii="Arial" w:hAnsi="Arial" w:cs="Arial"/>
          <w:sz w:val="24"/>
          <w:szCs w:val="24"/>
          <w:lang w:eastAsia="en-GB"/>
        </w:rPr>
        <w:t>or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send by post to:</w:t>
      </w:r>
    </w:p>
    <w:p w14:paraId="60474246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Netball East</w:t>
      </w:r>
    </w:p>
    <w:p w14:paraId="28C65BFC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C/O Active Luton </w:t>
      </w:r>
    </w:p>
    <w:p w14:paraId="5CC3A33E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Wigmore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Hall </w:t>
      </w:r>
    </w:p>
    <w:p w14:paraId="585A736A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Eaton Green Road</w:t>
      </w:r>
    </w:p>
    <w:p w14:paraId="210A86F2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Luton</w:t>
      </w:r>
    </w:p>
    <w:p w14:paraId="2BE7B8CC" w14:textId="77777777" w:rsidR="007206DF" w:rsidRDefault="007206DF" w:rsidP="007206DF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Bedfordshire</w:t>
      </w:r>
    </w:p>
    <w:p w14:paraId="73A93D80" w14:textId="77777777" w:rsidR="007206DF" w:rsidRDefault="007206DF" w:rsidP="007206D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LU2 9JB</w:t>
      </w:r>
    </w:p>
    <w:p w14:paraId="3EA95E12" w14:textId="77777777" w:rsidR="007206DF" w:rsidRPr="007C4AF8" w:rsidRDefault="007206DF" w:rsidP="00720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Alternatively should you have any questions or require further information, please do not hesitate to call the East Regional office on: 01582 813766.</w:t>
      </w:r>
    </w:p>
    <w:p w14:paraId="028ABB13" w14:textId="77777777" w:rsidR="007206DF" w:rsidRPr="00652C77" w:rsidRDefault="007206DF" w:rsidP="007206DF">
      <w:pPr>
        <w:spacing w:after="0" w:line="240" w:lineRule="auto"/>
        <w:rPr>
          <w:rFonts w:ascii="Arial" w:hAnsi="Arial" w:cs="Arial"/>
        </w:rPr>
      </w:pPr>
    </w:p>
    <w:sectPr w:rsidR="007206DF" w:rsidRPr="0065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64B"/>
    <w:multiLevelType w:val="hybridMultilevel"/>
    <w:tmpl w:val="46FC8A60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DA6"/>
    <w:multiLevelType w:val="hybridMultilevel"/>
    <w:tmpl w:val="D2AED3B2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6CD7"/>
    <w:multiLevelType w:val="hybridMultilevel"/>
    <w:tmpl w:val="AB7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32FB4"/>
    <w:multiLevelType w:val="hybridMultilevel"/>
    <w:tmpl w:val="0B901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A"/>
    <w:rsid w:val="0000606C"/>
    <w:rsid w:val="00006761"/>
    <w:rsid w:val="000A40B1"/>
    <w:rsid w:val="00175602"/>
    <w:rsid w:val="00260204"/>
    <w:rsid w:val="00504CCC"/>
    <w:rsid w:val="005B5006"/>
    <w:rsid w:val="00711012"/>
    <w:rsid w:val="007206DF"/>
    <w:rsid w:val="00764E9C"/>
    <w:rsid w:val="00773383"/>
    <w:rsid w:val="007C5B06"/>
    <w:rsid w:val="008738E5"/>
    <w:rsid w:val="00944C00"/>
    <w:rsid w:val="009554F5"/>
    <w:rsid w:val="009571B2"/>
    <w:rsid w:val="009752FB"/>
    <w:rsid w:val="009D313B"/>
    <w:rsid w:val="00A33116"/>
    <w:rsid w:val="00BF3AF0"/>
    <w:rsid w:val="00D0599A"/>
    <w:rsid w:val="00E330B7"/>
    <w:rsid w:val="00E63998"/>
    <w:rsid w:val="00E70878"/>
    <w:rsid w:val="00E77B53"/>
    <w:rsid w:val="00ED74BF"/>
    <w:rsid w:val="00F051B1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C58B"/>
  <w15:chartTrackingRefBased/>
  <w15:docId w15:val="{DF8BFF91-61B6-486A-971D-02F2AEB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6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6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00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Nasem Khan</cp:lastModifiedBy>
  <cp:revision>5</cp:revision>
  <dcterms:created xsi:type="dcterms:W3CDTF">2018-10-10T15:12:00Z</dcterms:created>
  <dcterms:modified xsi:type="dcterms:W3CDTF">2018-10-15T12:26:00Z</dcterms:modified>
</cp:coreProperties>
</file>